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3D7D1" w14:textId="40336F04" w:rsidR="00A6128A" w:rsidRPr="004532EA" w:rsidRDefault="00A6128A" w:rsidP="00A6128A">
      <w:pPr>
        <w:pStyle w:val="Header1"/>
        <w:pBdr>
          <w:bottom w:val="none" w:sz="0" w:space="0" w:color="auto"/>
        </w:pBdr>
        <w:tabs>
          <w:tab w:val="clear" w:pos="4320"/>
          <w:tab w:val="clear" w:pos="9360"/>
        </w:tabs>
        <w:spacing w:after="107"/>
        <w:jc w:val="center"/>
        <w:rPr>
          <w:rFonts w:cs="Arial"/>
          <w:bCs/>
        </w:rPr>
      </w:pPr>
      <w:r w:rsidRPr="004532EA">
        <w:rPr>
          <w:rFonts w:cs="Arial"/>
          <w:bCs/>
        </w:rPr>
        <w:t>ENDORSEMENT</w:t>
      </w:r>
    </w:p>
    <w:p w14:paraId="09AB2C78" w14:textId="5BACB46F" w:rsidR="00A6128A" w:rsidRPr="00B30D0D" w:rsidRDefault="00A6128A"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r w:rsidRPr="004532EA">
        <w:rPr>
          <w:rFonts w:cs="Arial"/>
        </w:rPr>
        <w:t>Attached to Policy No.</w:t>
      </w:r>
      <w:r w:rsidRPr="004532EA">
        <w:rPr>
          <w:rFonts w:cs="Arial"/>
          <w:bCs/>
        </w:rPr>
        <w:t xml:space="preserve"> </w:t>
      </w:r>
      <w:r w:rsidR="006E7E44">
        <w:rPr>
          <w:rFonts w:cs="Arial"/>
          <w:bCs/>
        </w:rPr>
        <w:t>__________</w:t>
      </w:r>
    </w:p>
    <w:p w14:paraId="06D5AC46" w14:textId="18356F9B" w:rsidR="00A6128A" w:rsidRPr="004532EA" w:rsidRDefault="00E24048" w:rsidP="00120530">
      <w:pPr>
        <w:pStyle w:val="Header1"/>
        <w:pBdr>
          <w:bottom w:val="none" w:sz="0" w:space="0" w:color="auto"/>
        </w:pBdr>
        <w:tabs>
          <w:tab w:val="clear" w:pos="4320"/>
          <w:tab w:val="left" w:pos="360"/>
          <w:tab w:val="left" w:pos="720"/>
          <w:tab w:val="left" w:pos="1080"/>
          <w:tab w:val="left" w:pos="1440"/>
        </w:tabs>
        <w:spacing w:after="240"/>
        <w:jc w:val="center"/>
        <w:rPr>
          <w:rFonts w:cs="Arial"/>
        </w:rPr>
      </w:pPr>
      <w:r>
        <w:rPr>
          <w:rFonts w:cs="Arial"/>
        </w:rPr>
        <w:t>i</w:t>
      </w:r>
      <w:r w:rsidR="00A6128A" w:rsidRPr="004532EA">
        <w:rPr>
          <w:rFonts w:cs="Arial"/>
        </w:rPr>
        <w:t>ssued by</w:t>
      </w:r>
    </w:p>
    <w:p w14:paraId="4E3EA124" w14:textId="61141DD9" w:rsidR="00A6128A" w:rsidRDefault="00120530"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r w:rsidRPr="00445D52">
        <w:rPr>
          <w:noProof/>
          <w:sz w:val="18"/>
          <w:szCs w:val="18"/>
        </w:rPr>
        <w:drawing>
          <wp:inline distT="0" distB="0" distL="0" distR="0" wp14:anchorId="512E1364" wp14:editId="55073937">
            <wp:extent cx="2200275" cy="638175"/>
            <wp:effectExtent l="0" t="0" r="9525" b="9525"/>
            <wp:docPr id="14108173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0275" cy="638175"/>
                    </a:xfrm>
                    <a:prstGeom prst="rect">
                      <a:avLst/>
                    </a:prstGeom>
                    <a:noFill/>
                    <a:ln>
                      <a:noFill/>
                    </a:ln>
                  </pic:spPr>
                </pic:pic>
              </a:graphicData>
            </a:graphic>
          </wp:inline>
        </w:drawing>
      </w:r>
    </w:p>
    <w:p w14:paraId="1F6C9087" w14:textId="7F6EFBD7" w:rsidR="00A6128A" w:rsidRPr="00B30D0D" w:rsidRDefault="00A6128A"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790"/>
        <w:gridCol w:w="10"/>
      </w:tblGrid>
      <w:tr w:rsidR="00526051" w:rsidRPr="00526051" w14:paraId="1B6EF8BD" w14:textId="77777777" w:rsidTr="00553D33">
        <w:trPr>
          <w:trHeight w:val="144"/>
        </w:trPr>
        <w:tc>
          <w:tcPr>
            <w:tcW w:w="10800" w:type="dxa"/>
            <w:gridSpan w:val="2"/>
          </w:tcPr>
          <w:p w14:paraId="60EACCF0" w14:textId="01A70702" w:rsidR="00FF1C90" w:rsidRPr="002A7C12" w:rsidRDefault="00FF1C90" w:rsidP="00FF1C90">
            <w:pPr>
              <w:pStyle w:val="ListParagraph"/>
              <w:numPr>
                <w:ilvl w:val="0"/>
                <w:numId w:val="1"/>
              </w:numPr>
              <w:spacing w:after="107"/>
              <w:contextualSpacing w:val="0"/>
              <w:jc w:val="both"/>
            </w:pPr>
            <w:r w:rsidRPr="002A7C12">
              <w:t>The insurance provided by this endorsement is subject to the exclusion in Section 4 of this endorsement; and</w:t>
            </w:r>
            <w:r w:rsidR="002A7C12" w:rsidRPr="002A7C12">
              <w:t> </w:t>
            </w:r>
            <w:r w:rsidRPr="002A7C12">
              <w:t>the</w:t>
            </w:r>
            <w:r w:rsidR="002A7C12" w:rsidRPr="002A7C12">
              <w:t> </w:t>
            </w:r>
            <w:r w:rsidRPr="002A7C12">
              <w:t>Exclusions from Coverage, the Exceptions from Coverage contained in Schedule B, and the Conditions in</w:t>
            </w:r>
            <w:r w:rsidR="002A7C12">
              <w:t> </w:t>
            </w:r>
            <w:r w:rsidRPr="002A7C12">
              <w:t>the</w:t>
            </w:r>
            <w:r w:rsidR="002A7C12" w:rsidRPr="002A7C12">
              <w:t> </w:t>
            </w:r>
            <w:r w:rsidRPr="002A7C12">
              <w:t>policy.</w:t>
            </w:r>
          </w:p>
          <w:p w14:paraId="2AC50707" w14:textId="30F0CCA4" w:rsidR="00FF1C90" w:rsidRDefault="00FF1C90" w:rsidP="00FF1C90">
            <w:pPr>
              <w:pStyle w:val="ListParagraph"/>
              <w:numPr>
                <w:ilvl w:val="0"/>
                <w:numId w:val="1"/>
              </w:numPr>
              <w:spacing w:after="107"/>
              <w:contextualSpacing w:val="0"/>
              <w:jc w:val="both"/>
            </w:pPr>
            <w:r>
              <w:t xml:space="preserve">For purposes of this endorsement only, “Improvement” means a building on the Land at Date of Policy. </w:t>
            </w:r>
          </w:p>
          <w:p w14:paraId="63AB6A56" w14:textId="15C18EE6" w:rsidR="00FF1C90" w:rsidRDefault="00FF1C90" w:rsidP="00FF1C90">
            <w:pPr>
              <w:pStyle w:val="ListParagraph"/>
              <w:numPr>
                <w:ilvl w:val="0"/>
                <w:numId w:val="1"/>
              </w:numPr>
              <w:spacing w:after="107"/>
              <w:contextualSpacing w:val="0"/>
              <w:jc w:val="both"/>
            </w:pPr>
            <w:r>
              <w:t>The Company insures against loss or damage sustained by the Insured by reason of the enforced removal or alteration of any Improvement resulting from the future exercise of any right existing at Date of Policy to use the surface of</w:t>
            </w:r>
            <w:r w:rsidR="002A7C12">
              <w:t> </w:t>
            </w:r>
            <w:r>
              <w:t>the</w:t>
            </w:r>
            <w:r w:rsidR="002A7C12">
              <w:t> </w:t>
            </w:r>
            <w:r>
              <w:t>Land for the extraction or development of minerals or any other subsurface substances excepted from the</w:t>
            </w:r>
            <w:r w:rsidR="002A7C12">
              <w:t> </w:t>
            </w:r>
            <w:r>
              <w:t xml:space="preserve">description of the Land or excepted in Schedule B. </w:t>
            </w:r>
          </w:p>
          <w:p w14:paraId="421B5A6E" w14:textId="6C1896C5" w:rsidR="00FF1C90" w:rsidRDefault="00FF1C90" w:rsidP="00FF1C90">
            <w:pPr>
              <w:pStyle w:val="ListParagraph"/>
              <w:numPr>
                <w:ilvl w:val="0"/>
                <w:numId w:val="1"/>
              </w:numPr>
              <w:spacing w:after="107"/>
              <w:contextualSpacing w:val="0"/>
              <w:jc w:val="both"/>
            </w:pPr>
            <w:r>
              <w:t>This endorsement does not insure against loss or damage (and the Company will not pay costs, attorneys' fees, or</w:t>
            </w:r>
            <w:r w:rsidR="002A7C12">
              <w:t> </w:t>
            </w:r>
            <w:r>
              <w:t>expenses) resulting from:</w:t>
            </w:r>
          </w:p>
          <w:p w14:paraId="2E690B19" w14:textId="00375D27" w:rsidR="00FF1C90" w:rsidRDefault="00FF1C90" w:rsidP="00FF1C90">
            <w:pPr>
              <w:pStyle w:val="ListParagraph"/>
              <w:numPr>
                <w:ilvl w:val="1"/>
                <w:numId w:val="1"/>
              </w:numPr>
              <w:spacing w:after="107"/>
              <w:contextualSpacing w:val="0"/>
              <w:jc w:val="both"/>
            </w:pPr>
            <w:r>
              <w:t xml:space="preserve">contamination, explosion, fire, flooding, vibration, fracturing, earthquake or subsidence; </w:t>
            </w:r>
            <w:r w:rsidRPr="00FF1C90">
              <w:rPr>
                <w:i/>
                <w:iCs/>
              </w:rPr>
              <w:t>[or]</w:t>
            </w:r>
          </w:p>
          <w:p w14:paraId="0EDB8F75" w14:textId="1DCB11C6" w:rsidR="00FF1C90" w:rsidRPr="00FF1C90" w:rsidRDefault="00FF1C90" w:rsidP="00FF1C90">
            <w:pPr>
              <w:pStyle w:val="ListParagraph"/>
              <w:numPr>
                <w:ilvl w:val="1"/>
                <w:numId w:val="1"/>
              </w:numPr>
              <w:spacing w:after="107"/>
              <w:contextualSpacing w:val="0"/>
              <w:jc w:val="both"/>
              <w:rPr>
                <w:spacing w:val="-4"/>
              </w:rPr>
            </w:pPr>
            <w:r w:rsidRPr="00FF1C90">
              <w:rPr>
                <w:spacing w:val="-4"/>
              </w:rPr>
              <w:t xml:space="preserve">negligence by a person or an Entity exercising a right to extract or develop minerals or other subsurface substances </w:t>
            </w:r>
            <w:r w:rsidRPr="00FF1C90">
              <w:rPr>
                <w:i/>
                <w:iCs/>
                <w:spacing w:val="-4"/>
              </w:rPr>
              <w:t xml:space="preserve">[; or </w:t>
            </w:r>
          </w:p>
          <w:p w14:paraId="181B3906" w14:textId="39236449" w:rsidR="00FF1C90" w:rsidRPr="00FF1C90" w:rsidRDefault="00FF1C90" w:rsidP="00FF1C90">
            <w:pPr>
              <w:pStyle w:val="ListParagraph"/>
              <w:numPr>
                <w:ilvl w:val="1"/>
                <w:numId w:val="1"/>
              </w:numPr>
              <w:spacing w:after="107"/>
              <w:contextualSpacing w:val="0"/>
              <w:jc w:val="both"/>
              <w:rPr>
                <w:i/>
                <w:iCs/>
              </w:rPr>
            </w:pPr>
            <w:r w:rsidRPr="00FF1C90">
              <w:rPr>
                <w:i/>
                <w:iCs/>
              </w:rPr>
              <w:t>the exercise of the rights described in __________.]</w:t>
            </w:r>
          </w:p>
          <w:p w14:paraId="67675386" w14:textId="014DFC6B" w:rsidR="00FF1C90" w:rsidRPr="00FF1C90" w:rsidRDefault="00FF1C90" w:rsidP="00FF1C90">
            <w:pPr>
              <w:pStyle w:val="ListParagraph"/>
              <w:spacing w:after="107"/>
              <w:contextualSpacing w:val="0"/>
              <w:jc w:val="both"/>
              <w:rPr>
                <w:i/>
                <w:iCs/>
              </w:rPr>
            </w:pPr>
            <w:r w:rsidRPr="00FF1C90">
              <w:rPr>
                <w:i/>
                <w:iCs/>
              </w:rPr>
              <w:t>[Identify the interest excepted from the description of the Land in Schedule A or excepted in Schedule B that you intend to exclude from this coverage.]</w:t>
            </w:r>
          </w:p>
          <w:p w14:paraId="1CFFC681" w14:textId="38900B72" w:rsidR="00D83F8E" w:rsidRPr="00FF1C90" w:rsidRDefault="002A7C12" w:rsidP="00FF1C90">
            <w:pPr>
              <w:spacing w:after="107"/>
              <w:jc w:val="both"/>
              <w:rPr>
                <w:spacing w:val="-3"/>
              </w:rPr>
            </w:pPr>
            <w:r w:rsidRPr="009C31FA">
              <w:rPr>
                <w:spacing w:val="-4"/>
              </w:rPr>
              <w:t>This endorsement is issued as part of the policy. Except as it expressly states, it does not (i) modify any of the terms and provisions of the policy, (ii) modify any prior endorsements, (iii) extend the Date of Policy, or (iv) increase the Amount of Insurance. To</w:t>
            </w:r>
            <w:r>
              <w:rPr>
                <w:spacing w:val="-4"/>
              </w:rPr>
              <w:t> </w:t>
            </w:r>
            <w:r w:rsidRPr="009C31FA">
              <w:rPr>
                <w:spacing w:val="-4"/>
              </w:rPr>
              <w:t>the</w:t>
            </w:r>
            <w:r>
              <w:rPr>
                <w:spacing w:val="-4"/>
              </w:rPr>
              <w:t> </w:t>
            </w:r>
            <w:r w:rsidRPr="009C31FA">
              <w:rPr>
                <w:spacing w:val="-4"/>
              </w:rPr>
              <w:t>extent a provision of the policy or a previous endorsement is inconsistent with an express provision of this endorsement, this endorsement controls. Otherwise, this endorsement is subject to all of the terms and provisions of the policy and of any</w:t>
            </w:r>
            <w:r>
              <w:rPr>
                <w:spacing w:val="-4"/>
              </w:rPr>
              <w:t> </w:t>
            </w:r>
            <w:r w:rsidRPr="009C31FA">
              <w:rPr>
                <w:spacing w:val="-4"/>
              </w:rPr>
              <w:t>prior</w:t>
            </w:r>
            <w:r>
              <w:rPr>
                <w:spacing w:val="-4"/>
              </w:rPr>
              <w:t> </w:t>
            </w:r>
            <w:r w:rsidRPr="009C31FA">
              <w:rPr>
                <w:spacing w:val="-4"/>
              </w:rPr>
              <w:t>endorsements.</w:t>
            </w:r>
          </w:p>
        </w:tc>
      </w:tr>
      <w:tr w:rsidR="00952204" w:rsidRPr="00526051" w14:paraId="148E3F59" w14:textId="77777777" w:rsidTr="00FF1C90">
        <w:trPr>
          <w:gridAfter w:val="1"/>
          <w:wAfter w:w="10" w:type="dxa"/>
          <w:trHeight w:val="1296"/>
        </w:trPr>
        <w:tc>
          <w:tcPr>
            <w:tcW w:w="10790" w:type="dxa"/>
          </w:tcPr>
          <w:p w14:paraId="54211778" w14:textId="33D10A13" w:rsidR="00952204" w:rsidRPr="00526051" w:rsidRDefault="00952204" w:rsidP="00952204">
            <w:pPr>
              <w:spacing w:after="107"/>
            </w:pPr>
          </w:p>
        </w:tc>
      </w:tr>
    </w:tbl>
    <w:p w14:paraId="2C1EC10B" w14:textId="36819556" w:rsidR="00952204" w:rsidRPr="00D83F8E" w:rsidRDefault="00952204" w:rsidP="00D83F8E">
      <w:pPr>
        <w:spacing w:after="0" w:line="240" w:lineRule="auto"/>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790"/>
      </w:tblGrid>
      <w:tr w:rsidR="00D04C5E" w:rsidRPr="00D04C5E" w14:paraId="71D8DF68" w14:textId="77777777" w:rsidTr="00952204">
        <w:trPr>
          <w:trHeight w:val="20"/>
        </w:trPr>
        <w:tc>
          <w:tcPr>
            <w:tcW w:w="1079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25"/>
              <w:gridCol w:w="4891"/>
              <w:gridCol w:w="239"/>
              <w:gridCol w:w="5035"/>
            </w:tblGrid>
            <w:tr w:rsidR="006009DB" w:rsidRPr="00BA3499" w14:paraId="7AC723B4" w14:textId="77777777" w:rsidTr="00952204">
              <w:tc>
                <w:tcPr>
                  <w:tcW w:w="625" w:type="dxa"/>
                  <w:vMerge w:val="restart"/>
                  <w:vAlign w:val="center"/>
                </w:tcPr>
                <w:p w14:paraId="2D401E96" w14:textId="77777777" w:rsidR="006009DB" w:rsidRDefault="006009DB" w:rsidP="006009DB">
                  <w:pPr>
                    <w:spacing w:before="40" w:after="40"/>
                    <w:jc w:val="center"/>
                  </w:pPr>
                  <w:r>
                    <w:t>By:</w:t>
                  </w:r>
                </w:p>
              </w:tc>
              <w:tc>
                <w:tcPr>
                  <w:tcW w:w="4891" w:type="dxa"/>
                </w:tcPr>
                <w:p w14:paraId="0FE23760" w14:textId="11D8549D" w:rsidR="006009DB" w:rsidRPr="00B804D0" w:rsidRDefault="006009DB" w:rsidP="006009DB">
                  <w:pPr>
                    <w:spacing w:before="40" w:after="40"/>
                    <w:jc w:val="center"/>
                    <w:rPr>
                      <w:b/>
                      <w:bCs/>
                      <w:szCs w:val="20"/>
                    </w:rPr>
                  </w:pPr>
                  <w:r w:rsidRPr="00B804D0">
                    <w:rPr>
                      <w:b/>
                      <w:bCs/>
                      <w:szCs w:val="20"/>
                    </w:rPr>
                    <w:t>Enter Name of Authorized Signer</w:t>
                  </w:r>
                </w:p>
              </w:tc>
              <w:tc>
                <w:tcPr>
                  <w:tcW w:w="239" w:type="dxa"/>
                  <w:vMerge w:val="restart"/>
                  <w:vAlign w:val="center"/>
                </w:tcPr>
                <w:p w14:paraId="747315A8" w14:textId="2D50B9AD" w:rsidR="006009DB" w:rsidRPr="00BA3499" w:rsidRDefault="006009DB" w:rsidP="006009DB">
                  <w:pPr>
                    <w:spacing w:before="40" w:after="40"/>
                    <w:jc w:val="center"/>
                  </w:pPr>
                </w:p>
              </w:tc>
              <w:tc>
                <w:tcPr>
                  <w:tcW w:w="5035" w:type="dxa"/>
                  <w:vMerge w:val="restart"/>
                </w:tcPr>
                <w:p w14:paraId="151BF437" w14:textId="77777777" w:rsidR="00120530" w:rsidRDefault="00120530" w:rsidP="00120530">
                  <w:pPr>
                    <w:spacing w:after="160"/>
                  </w:pPr>
                </w:p>
                <w:p w14:paraId="04CE5608" w14:textId="593E28B9" w:rsidR="006009DB" w:rsidRPr="00BA3499" w:rsidRDefault="006E7E44" w:rsidP="00952204">
                  <w:pPr>
                    <w:spacing w:before="20" w:after="40"/>
                    <w:jc w:val="center"/>
                  </w:pPr>
                  <w:r>
                    <w:rPr>
                      <w:b/>
                      <w:bCs/>
                      <w:noProof/>
                    </w:rPr>
                    <w:drawing>
                      <wp:inline distT="0" distB="0" distL="0" distR="0" wp14:anchorId="40AD37D2" wp14:editId="50433B5F">
                        <wp:extent cx="2854518" cy="982342"/>
                        <wp:effectExtent l="0" t="0" r="0" b="8890"/>
                        <wp:docPr id="321840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0901" cy="991421"/>
                                </a:xfrm>
                                <a:prstGeom prst="rect">
                                  <a:avLst/>
                                </a:prstGeom>
                                <a:noFill/>
                                <a:ln>
                                  <a:noFill/>
                                </a:ln>
                              </pic:spPr>
                            </pic:pic>
                          </a:graphicData>
                        </a:graphic>
                      </wp:inline>
                    </w:drawing>
                  </w:r>
                </w:p>
              </w:tc>
            </w:tr>
            <w:tr w:rsidR="006009DB" w:rsidRPr="00BA3499" w14:paraId="5AC091C6" w14:textId="77777777" w:rsidTr="00956945">
              <w:tc>
                <w:tcPr>
                  <w:tcW w:w="625" w:type="dxa"/>
                  <w:vMerge/>
                  <w:vAlign w:val="center"/>
                </w:tcPr>
                <w:p w14:paraId="44B1B670" w14:textId="77777777" w:rsidR="006009DB" w:rsidRDefault="006009DB" w:rsidP="006009DB">
                  <w:pPr>
                    <w:spacing w:before="40" w:after="40"/>
                    <w:jc w:val="center"/>
                  </w:pPr>
                </w:p>
              </w:tc>
              <w:permStart w:id="41046327" w:edGrp="everyone"/>
              <w:tc>
                <w:tcPr>
                  <w:tcW w:w="4891" w:type="dxa"/>
                  <w:vAlign w:val="center"/>
                </w:tcPr>
                <w:p w14:paraId="70B0BEE0" w14:textId="77777777" w:rsidR="006009DB" w:rsidRDefault="00000000" w:rsidP="006009DB">
                  <w:pPr>
                    <w:spacing w:before="40" w:after="40"/>
                    <w:jc w:val="center"/>
                  </w:pPr>
                  <w:sdt>
                    <w:sdtPr>
                      <w:rPr>
                        <w:rStyle w:val="TemplateEntryField"/>
                      </w:rPr>
                      <w:alias w:val="Agent Name"/>
                      <w:tag w:val="Agent_Name"/>
                      <w:id w:val="85967831"/>
                      <w:placeholder>
                        <w:docPart w:val="E1A23521716947A39A558E24F4236688"/>
                      </w:placeholder>
                      <w:showingPlcHdr/>
                    </w:sdtPr>
                    <w:sdtEndPr>
                      <w:rPr>
                        <w:rStyle w:val="DefaultParagraphFont"/>
                      </w:rPr>
                    </w:sdtEndPr>
                    <w:sdtContent>
                      <w:r w:rsidR="006009DB" w:rsidRPr="00BA3499">
                        <w:rPr>
                          <w:rStyle w:val="PlaceholderText"/>
                        </w:rPr>
                        <w:t xml:space="preserve">Agent </w:t>
                      </w:r>
                      <w:r w:rsidR="006009DB">
                        <w:rPr>
                          <w:rStyle w:val="PlaceholderText"/>
                        </w:rPr>
                        <w:t>Name</w:t>
                      </w:r>
                    </w:sdtContent>
                  </w:sdt>
                  <w:permEnd w:id="41046327"/>
                </w:p>
              </w:tc>
              <w:tc>
                <w:tcPr>
                  <w:tcW w:w="239" w:type="dxa"/>
                  <w:vMerge/>
                  <w:vAlign w:val="center"/>
                </w:tcPr>
                <w:p w14:paraId="47978F8F" w14:textId="77777777" w:rsidR="006009DB" w:rsidRPr="00BA3499" w:rsidRDefault="006009DB" w:rsidP="006009DB">
                  <w:pPr>
                    <w:spacing w:before="40" w:after="40"/>
                    <w:jc w:val="center"/>
                  </w:pPr>
                </w:p>
              </w:tc>
              <w:tc>
                <w:tcPr>
                  <w:tcW w:w="5035" w:type="dxa"/>
                  <w:vMerge/>
                  <w:vAlign w:val="center"/>
                </w:tcPr>
                <w:p w14:paraId="1C6B4847" w14:textId="77777777" w:rsidR="006009DB" w:rsidRPr="00BA3499" w:rsidRDefault="006009DB" w:rsidP="006009DB">
                  <w:pPr>
                    <w:spacing w:before="40" w:after="40"/>
                    <w:jc w:val="center"/>
                  </w:pPr>
                </w:p>
              </w:tc>
            </w:tr>
            <w:tr w:rsidR="006009DB" w:rsidRPr="00BA3499" w14:paraId="1F9901C7" w14:textId="77777777" w:rsidTr="00956945">
              <w:tc>
                <w:tcPr>
                  <w:tcW w:w="625" w:type="dxa"/>
                  <w:vMerge/>
                  <w:vAlign w:val="center"/>
                </w:tcPr>
                <w:p w14:paraId="28A54BCC" w14:textId="77777777" w:rsidR="006009DB" w:rsidRPr="00BA3499" w:rsidRDefault="006009DB" w:rsidP="006009DB">
                  <w:pPr>
                    <w:spacing w:before="40" w:after="40"/>
                    <w:jc w:val="center"/>
                  </w:pPr>
                </w:p>
              </w:tc>
              <w:permStart w:id="753948218" w:edGrp="everyone" w:displacedByCustomXml="next"/>
              <w:sdt>
                <w:sdtPr>
                  <w:alias w:val="Insert Signature Image"/>
                  <w:tag w:val="signature_image"/>
                  <w:id w:val="1686549815"/>
                  <w:showingPlcHdr/>
                  <w:picture/>
                </w:sdtPr>
                <w:sdtContent>
                  <w:tc>
                    <w:tcPr>
                      <w:tcW w:w="4891" w:type="dxa"/>
                      <w:tcBorders>
                        <w:bottom w:val="single" w:sz="4" w:space="0" w:color="auto"/>
                      </w:tcBorders>
                      <w:vAlign w:val="center"/>
                    </w:tcPr>
                    <w:p w14:paraId="6859960B" w14:textId="77777777" w:rsidR="006009DB" w:rsidRDefault="006009DB" w:rsidP="006009DB">
                      <w:pPr>
                        <w:spacing w:before="40" w:after="40"/>
                        <w:jc w:val="center"/>
                      </w:pPr>
                      <w:r>
                        <w:rPr>
                          <w:noProof/>
                        </w:rPr>
                        <w:drawing>
                          <wp:inline distT="0" distB="0" distL="0" distR="0" wp14:anchorId="5DB82532" wp14:editId="7C77DBBB">
                            <wp:extent cx="2968625" cy="575406"/>
                            <wp:effectExtent l="0" t="0" r="3175" b="0"/>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17069" cy="604179"/>
                                    </a:xfrm>
                                    <a:prstGeom prst="rect">
                                      <a:avLst/>
                                    </a:prstGeom>
                                    <a:noFill/>
                                    <a:ln>
                                      <a:noFill/>
                                    </a:ln>
                                  </pic:spPr>
                                </pic:pic>
                              </a:graphicData>
                            </a:graphic>
                          </wp:inline>
                        </w:drawing>
                      </w:r>
                    </w:p>
                  </w:tc>
                </w:sdtContent>
              </w:sdt>
              <w:permEnd w:id="753948218" w:displacedByCustomXml="prev"/>
              <w:tc>
                <w:tcPr>
                  <w:tcW w:w="239" w:type="dxa"/>
                  <w:vMerge/>
                  <w:vAlign w:val="center"/>
                </w:tcPr>
                <w:p w14:paraId="4FDE0208" w14:textId="77777777" w:rsidR="006009DB" w:rsidRPr="00BA3499" w:rsidRDefault="006009DB" w:rsidP="006009DB">
                  <w:pPr>
                    <w:spacing w:before="40" w:after="40"/>
                    <w:jc w:val="center"/>
                  </w:pPr>
                </w:p>
              </w:tc>
              <w:tc>
                <w:tcPr>
                  <w:tcW w:w="5035" w:type="dxa"/>
                  <w:vMerge/>
                  <w:vAlign w:val="center"/>
                </w:tcPr>
                <w:p w14:paraId="1300C52D" w14:textId="77777777" w:rsidR="006009DB" w:rsidRPr="00BA3499" w:rsidRDefault="006009DB" w:rsidP="006009DB">
                  <w:pPr>
                    <w:spacing w:before="40" w:after="40"/>
                    <w:jc w:val="center"/>
                  </w:pPr>
                </w:p>
              </w:tc>
            </w:tr>
            <w:tr w:rsidR="006009DB" w:rsidRPr="00BA3499" w14:paraId="04E8DDA9" w14:textId="77777777" w:rsidTr="00956945">
              <w:tc>
                <w:tcPr>
                  <w:tcW w:w="625" w:type="dxa"/>
                  <w:vMerge/>
                  <w:vAlign w:val="center"/>
                </w:tcPr>
                <w:p w14:paraId="4BE5EC22" w14:textId="77777777" w:rsidR="006009DB" w:rsidRPr="00BA3499" w:rsidRDefault="006009DB" w:rsidP="006009DB">
                  <w:pPr>
                    <w:spacing w:before="40" w:after="40"/>
                    <w:jc w:val="center"/>
                  </w:pPr>
                </w:p>
              </w:tc>
              <w:tc>
                <w:tcPr>
                  <w:tcW w:w="4891" w:type="dxa"/>
                  <w:tcBorders>
                    <w:top w:val="single" w:sz="4" w:space="0" w:color="auto"/>
                  </w:tcBorders>
                  <w:vAlign w:val="center"/>
                </w:tcPr>
                <w:p w14:paraId="4EA0C112" w14:textId="77777777" w:rsidR="006009DB" w:rsidRPr="00BA3499" w:rsidRDefault="006009DB" w:rsidP="006009DB">
                  <w:pPr>
                    <w:spacing w:before="40" w:after="40"/>
                    <w:jc w:val="center"/>
                  </w:pPr>
                  <w:r>
                    <w:t>Agent Signature</w:t>
                  </w:r>
                </w:p>
              </w:tc>
              <w:tc>
                <w:tcPr>
                  <w:tcW w:w="239" w:type="dxa"/>
                  <w:vMerge/>
                  <w:vAlign w:val="center"/>
                </w:tcPr>
                <w:p w14:paraId="081BBEE3" w14:textId="77777777" w:rsidR="006009DB" w:rsidRPr="00BA3499" w:rsidRDefault="006009DB" w:rsidP="006009DB">
                  <w:pPr>
                    <w:spacing w:before="40" w:after="40"/>
                    <w:jc w:val="center"/>
                  </w:pPr>
                </w:p>
              </w:tc>
              <w:tc>
                <w:tcPr>
                  <w:tcW w:w="5035" w:type="dxa"/>
                  <w:vMerge/>
                  <w:vAlign w:val="center"/>
                </w:tcPr>
                <w:p w14:paraId="2B76BACC" w14:textId="77777777" w:rsidR="006009DB" w:rsidRPr="00BA3499" w:rsidRDefault="006009DB" w:rsidP="006009DB">
                  <w:pPr>
                    <w:spacing w:before="40" w:after="40"/>
                    <w:jc w:val="center"/>
                  </w:pPr>
                </w:p>
              </w:tc>
            </w:tr>
            <w:tr w:rsidR="006009DB" w:rsidRPr="00BA3499" w14:paraId="4A19B213" w14:textId="77777777" w:rsidTr="00956945">
              <w:tc>
                <w:tcPr>
                  <w:tcW w:w="625" w:type="dxa"/>
                  <w:vMerge/>
                  <w:vAlign w:val="center"/>
                </w:tcPr>
                <w:p w14:paraId="748C3CB0" w14:textId="77777777" w:rsidR="006009DB" w:rsidRPr="00BA3499" w:rsidRDefault="006009DB" w:rsidP="006009DB">
                  <w:pPr>
                    <w:spacing w:before="40" w:after="40"/>
                    <w:jc w:val="center"/>
                  </w:pPr>
                </w:p>
              </w:tc>
              <w:tc>
                <w:tcPr>
                  <w:tcW w:w="4891" w:type="dxa"/>
                  <w:vAlign w:val="center"/>
                </w:tcPr>
                <w:p w14:paraId="430110CB" w14:textId="77777777" w:rsidR="006009DB" w:rsidRPr="00BA3499" w:rsidRDefault="006009DB" w:rsidP="006009DB">
                  <w:pPr>
                    <w:spacing w:before="40" w:after="40"/>
                    <w:jc w:val="center"/>
                  </w:pPr>
                  <w:r w:rsidRPr="00BA3499">
                    <w:t xml:space="preserve">Agent Number: </w:t>
                  </w:r>
                  <w:permStart w:id="767887774" w:edGrp="everyone"/>
                  <w:sdt>
                    <w:sdtPr>
                      <w:rPr>
                        <w:rStyle w:val="TemplateEntryField"/>
                      </w:rPr>
                      <w:alias w:val="Agent Number"/>
                      <w:tag w:val="Agent_Number"/>
                      <w:id w:val="1536775120"/>
                      <w:placeholder>
                        <w:docPart w:val="116F36676CAF40A6B6838A418435CA13"/>
                      </w:placeholder>
                      <w:showingPlcHdr/>
                    </w:sdtPr>
                    <w:sdtEndPr>
                      <w:rPr>
                        <w:rStyle w:val="DefaultParagraphFont"/>
                      </w:rPr>
                    </w:sdtEndPr>
                    <w:sdtContent>
                      <w:r w:rsidRPr="00BA3499">
                        <w:rPr>
                          <w:rStyle w:val="PlaceholderText"/>
                        </w:rPr>
                        <w:t>Agent Number</w:t>
                      </w:r>
                    </w:sdtContent>
                  </w:sdt>
                  <w:permEnd w:id="767887774"/>
                </w:p>
              </w:tc>
              <w:tc>
                <w:tcPr>
                  <w:tcW w:w="239" w:type="dxa"/>
                  <w:vMerge/>
                  <w:vAlign w:val="center"/>
                </w:tcPr>
                <w:p w14:paraId="1AEE021B" w14:textId="77777777" w:rsidR="006009DB" w:rsidRPr="00BA3499" w:rsidRDefault="006009DB" w:rsidP="006009DB">
                  <w:pPr>
                    <w:spacing w:before="40" w:after="40"/>
                    <w:jc w:val="center"/>
                  </w:pPr>
                </w:p>
              </w:tc>
              <w:tc>
                <w:tcPr>
                  <w:tcW w:w="5035" w:type="dxa"/>
                  <w:vMerge/>
                  <w:vAlign w:val="center"/>
                </w:tcPr>
                <w:p w14:paraId="37D38ECA" w14:textId="77777777" w:rsidR="006009DB" w:rsidRPr="00BA3499" w:rsidRDefault="006009DB" w:rsidP="006009DB">
                  <w:pPr>
                    <w:spacing w:before="40" w:after="40"/>
                    <w:jc w:val="center"/>
                  </w:pPr>
                </w:p>
              </w:tc>
            </w:tr>
          </w:tbl>
          <w:p w14:paraId="37F5F586" w14:textId="0C17CD44" w:rsidR="00D04C5E" w:rsidRPr="00D04C5E" w:rsidRDefault="00D04C5E" w:rsidP="00CA6A6D">
            <w:pPr>
              <w:spacing w:after="107"/>
            </w:pPr>
          </w:p>
        </w:tc>
      </w:tr>
    </w:tbl>
    <w:p w14:paraId="5CDF376F" w14:textId="0FCBD5E1" w:rsidR="00C9577B" w:rsidRPr="00D83F8E" w:rsidRDefault="00C9577B" w:rsidP="00D83F8E">
      <w:pPr>
        <w:spacing w:after="0" w:line="240" w:lineRule="auto"/>
        <w:rPr>
          <w:sz w:val="8"/>
          <w:szCs w:val="8"/>
        </w:rPr>
      </w:pPr>
    </w:p>
    <w:sectPr w:rsidR="00C9577B" w:rsidRPr="00D83F8E" w:rsidSect="00C21334">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CFD42E" w14:textId="77777777" w:rsidR="00CA4E30" w:rsidRDefault="00CA4E30" w:rsidP="00C9577B">
      <w:pPr>
        <w:spacing w:after="0" w:line="240" w:lineRule="auto"/>
      </w:pPr>
      <w:r>
        <w:separator/>
      </w:r>
    </w:p>
  </w:endnote>
  <w:endnote w:type="continuationSeparator" w:id="0">
    <w:p w14:paraId="3C3751D3" w14:textId="77777777" w:rsidR="00CA4E30" w:rsidRDefault="00CA4E30" w:rsidP="00C95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6B522" w14:textId="6F8E73F5" w:rsidR="00C9577B" w:rsidRPr="00C9577B" w:rsidRDefault="00371AF3" w:rsidP="0026686E">
    <w:pPr>
      <w:pBdr>
        <w:bottom w:val="single" w:sz="12" w:space="1" w:color="auto"/>
      </w:pBdr>
      <w:tabs>
        <w:tab w:val="right" w:pos="10800"/>
      </w:tabs>
      <w:spacing w:after="0" w:line="240" w:lineRule="auto"/>
      <w:rPr>
        <w:bCs/>
        <w:sz w:val="16"/>
      </w:rPr>
    </w:pPr>
    <w:bookmarkStart w:id="0" w:name="_Hlk66458034"/>
    <w:bookmarkStart w:id="1" w:name="_Hlk66458035"/>
    <w:r w:rsidRPr="00371AF3">
      <w:rPr>
        <w:bCs/>
        <w:sz w:val="16"/>
      </w:rPr>
      <w:t>ALTA 35-06 Min. and Other Subsf. Subst. – Bldg. (4-2-12)</w:t>
    </w:r>
    <w:r w:rsidR="0026686E">
      <w:rPr>
        <w:bCs/>
        <w:sz w:val="16"/>
      </w:rPr>
      <w:tab/>
      <w:t xml:space="preserve">Form: </w:t>
    </w:r>
    <w:r w:rsidR="0026686E" w:rsidRPr="0026686E">
      <w:rPr>
        <w:bCs/>
        <w:sz w:val="16"/>
      </w:rPr>
      <w:t>(</w:t>
    </w:r>
    <w:r w:rsidR="00120530">
      <w:rPr>
        <w:bCs/>
        <w:sz w:val="16"/>
      </w:rPr>
      <w:t>577</w:t>
    </w:r>
    <w:r w:rsidR="0026686E" w:rsidRPr="0026686E">
      <w:rPr>
        <w:bCs/>
        <w:sz w:val="16"/>
      </w:rPr>
      <w:t>) END-NT-</w:t>
    </w:r>
    <w:r w:rsidR="00FF1C90">
      <w:rPr>
        <w:bCs/>
        <w:sz w:val="16"/>
      </w:rPr>
      <w:t>1241</w:t>
    </w:r>
  </w:p>
  <w:p w14:paraId="32466F37" w14:textId="77777777" w:rsidR="00C9577B" w:rsidRPr="006D4CF3" w:rsidRDefault="00C9577B" w:rsidP="00C9577B">
    <w:pPr>
      <w:pBdr>
        <w:bottom w:val="single" w:sz="12" w:space="1" w:color="auto"/>
      </w:pBdr>
      <w:spacing w:after="120" w:line="240" w:lineRule="auto"/>
      <w:rPr>
        <w:b/>
        <w:sz w:val="16"/>
      </w:rPr>
    </w:pPr>
  </w:p>
  <w:p w14:paraId="505FFA9E" w14:textId="41FF7755" w:rsidR="00C9577B" w:rsidRPr="00C47491" w:rsidRDefault="00C9577B" w:rsidP="00C9577B">
    <w:pPr>
      <w:spacing w:after="120" w:line="240" w:lineRule="auto"/>
      <w:jc w:val="both"/>
      <w:rPr>
        <w:rFonts w:cs="Arial"/>
        <w:b/>
        <w:sz w:val="16"/>
        <w:szCs w:val="16"/>
      </w:rPr>
    </w:pPr>
    <w:r w:rsidRPr="00C47491">
      <w:rPr>
        <w:noProof/>
        <w:sz w:val="16"/>
        <w:szCs w:val="16"/>
      </w:rPr>
      <w:drawing>
        <wp:anchor distT="0" distB="0" distL="114300" distR="114300" simplePos="0" relativeHeight="251659264" behindDoc="0" locked="0" layoutInCell="1" allowOverlap="1" wp14:anchorId="2EE56A56" wp14:editId="1B0DE3AE">
          <wp:simplePos x="0" y="0"/>
          <wp:positionH relativeFrom="margin">
            <wp:posOffset>6462508</wp:posOffset>
          </wp:positionH>
          <wp:positionV relativeFrom="paragraph">
            <wp:posOffset>2879</wp:posOffset>
          </wp:positionV>
          <wp:extent cx="423545" cy="621665"/>
          <wp:effectExtent l="0" t="0" r="0" b="6985"/>
          <wp:wrapNone/>
          <wp:docPr id="1" name="Picture 2" descr="ALTA Logo - 1 color - Trade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TA Logo - 1 color - TradeMark"/>
                  <pic:cNvPicPr>
                    <a:picLocks noChangeAspect="1" noChangeArrowheads="1"/>
                  </pic:cNvPicPr>
                </pic:nvPicPr>
                <pic:blipFill rotWithShape="1">
                  <a:blip r:embed="rId1">
                    <a:extLst>
                      <a:ext uri="{28A0092B-C50C-407E-A947-70E740481C1C}">
                        <a14:useLocalDpi xmlns:a14="http://schemas.microsoft.com/office/drawing/2010/main" val="0"/>
                      </a:ext>
                    </a:extLst>
                  </a:blip>
                  <a:srcRect l="10076" t="8945" r="10743" b="8312"/>
                  <a:stretch/>
                </pic:blipFill>
                <pic:spPr bwMode="auto">
                  <a:xfrm>
                    <a:off x="0" y="0"/>
                    <a:ext cx="423545" cy="6216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47491">
      <w:rPr>
        <w:rFonts w:cs="Arial"/>
        <w:b/>
        <w:sz w:val="16"/>
        <w:szCs w:val="16"/>
      </w:rPr>
      <w:t xml:space="preserve">Copyright </w:t>
    </w:r>
    <w:r w:rsidR="00FF1C90">
      <w:rPr>
        <w:rFonts w:cs="Arial"/>
        <w:b/>
        <w:sz w:val="16"/>
        <w:szCs w:val="16"/>
      </w:rPr>
      <w:t>2012</w:t>
    </w:r>
    <w:r w:rsidRPr="00C47491">
      <w:rPr>
        <w:rFonts w:cs="Arial"/>
        <w:b/>
        <w:sz w:val="16"/>
        <w:szCs w:val="16"/>
      </w:rPr>
      <w:t xml:space="preserve"> American Land Title Association. All rights reserved.</w:t>
    </w:r>
  </w:p>
  <w:bookmarkEnd w:id="0"/>
  <w:bookmarkEnd w:id="1"/>
  <w:p w14:paraId="417D1109" w14:textId="77777777" w:rsidR="00FF1C90" w:rsidRPr="00FF1C90" w:rsidRDefault="00FF1C90" w:rsidP="00FF1C90">
    <w:pPr>
      <w:tabs>
        <w:tab w:val="center" w:pos="4320"/>
        <w:tab w:val="right" w:pos="8640"/>
      </w:tabs>
      <w:spacing w:after="0" w:line="240" w:lineRule="auto"/>
      <w:rPr>
        <w:rFonts w:eastAsia="Times New Roman" w:cs="Arial"/>
        <w:sz w:val="16"/>
        <w:szCs w:val="16"/>
      </w:rPr>
    </w:pPr>
    <w:r w:rsidRPr="00FF1C90">
      <w:rPr>
        <w:rFonts w:eastAsia="Times New Roman" w:cs="Arial"/>
        <w:sz w:val="16"/>
        <w:szCs w:val="16"/>
      </w:rPr>
      <w:t xml:space="preserve">The use of this Form is restricted to ALTA licensees and ALTA members </w:t>
    </w:r>
  </w:p>
  <w:p w14:paraId="760358EA" w14:textId="07B520F0" w:rsidR="00FF1C90" w:rsidRPr="00FF1C90" w:rsidRDefault="00FF1C90" w:rsidP="00FF1C90">
    <w:pPr>
      <w:tabs>
        <w:tab w:val="center" w:pos="4320"/>
        <w:tab w:val="right" w:pos="8640"/>
      </w:tabs>
      <w:spacing w:after="0" w:line="240" w:lineRule="auto"/>
      <w:rPr>
        <w:rFonts w:eastAsia="Times New Roman" w:cs="Arial"/>
        <w:sz w:val="16"/>
        <w:szCs w:val="16"/>
      </w:rPr>
    </w:pPr>
    <w:r w:rsidRPr="00FF1C90">
      <w:rPr>
        <w:rFonts w:eastAsia="Times New Roman" w:cs="Arial"/>
        <w:sz w:val="16"/>
        <w:szCs w:val="16"/>
      </w:rPr>
      <w:t>in good standing as of the date of use.</w:t>
    </w:r>
    <w:r>
      <w:rPr>
        <w:rFonts w:eastAsia="Times New Roman" w:cs="Arial"/>
        <w:sz w:val="16"/>
        <w:szCs w:val="16"/>
      </w:rPr>
      <w:t xml:space="preserve"> </w:t>
    </w:r>
    <w:r w:rsidRPr="00FF1C90">
      <w:rPr>
        <w:rFonts w:eastAsia="Times New Roman" w:cs="Arial"/>
        <w:sz w:val="16"/>
        <w:szCs w:val="16"/>
      </w:rPr>
      <w:t>All other uses are prohibited.</w:t>
    </w:r>
    <w:r>
      <w:rPr>
        <w:rFonts w:eastAsia="Times New Roman" w:cs="Arial"/>
        <w:sz w:val="16"/>
        <w:szCs w:val="16"/>
      </w:rPr>
      <w:t xml:space="preserve"> </w:t>
    </w:r>
  </w:p>
  <w:p w14:paraId="21B950C3" w14:textId="7976F041" w:rsidR="00C9577B" w:rsidRPr="00C47491" w:rsidRDefault="00FF1C90" w:rsidP="00FF1C90">
    <w:pPr>
      <w:spacing w:after="0" w:line="240" w:lineRule="auto"/>
      <w:jc w:val="both"/>
      <w:rPr>
        <w:rFonts w:cs="Arial"/>
        <w:bCs/>
        <w:sz w:val="16"/>
        <w:szCs w:val="16"/>
      </w:rPr>
    </w:pPr>
    <w:r w:rsidRPr="00FF1C90">
      <w:rPr>
        <w:rFonts w:eastAsia="Times New Roman" w:cs="Arial"/>
        <w:sz w:val="16"/>
        <w:szCs w:val="16"/>
      </w:rPr>
      <w:t>Reprinted under license from the American Land Title Association.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A1365B" w14:textId="77777777" w:rsidR="00CA4E30" w:rsidRDefault="00CA4E30" w:rsidP="00C9577B">
      <w:pPr>
        <w:spacing w:after="0" w:line="240" w:lineRule="auto"/>
      </w:pPr>
      <w:r>
        <w:separator/>
      </w:r>
    </w:p>
  </w:footnote>
  <w:footnote w:type="continuationSeparator" w:id="0">
    <w:p w14:paraId="376DBB49" w14:textId="77777777" w:rsidR="00CA4E30" w:rsidRDefault="00CA4E30" w:rsidP="00C95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C7F5F" w14:textId="72B278DA" w:rsidR="00FF1C90" w:rsidRDefault="00A6128A" w:rsidP="00553D33">
    <w:pPr>
      <w:widowControl w:val="0"/>
      <w:tabs>
        <w:tab w:val="right" w:pos="10800"/>
      </w:tabs>
      <w:spacing w:after="0" w:line="240" w:lineRule="auto"/>
      <w:rPr>
        <w:rFonts w:eastAsia="Times New Roman" w:cs="Arial"/>
        <w:b/>
        <w:sz w:val="16"/>
        <w:szCs w:val="16"/>
      </w:rPr>
    </w:pPr>
    <w:r w:rsidRPr="00A6128A">
      <w:rPr>
        <w:rFonts w:eastAsia="Times New Roman" w:cs="Arial"/>
        <w:b/>
        <w:sz w:val="16"/>
        <w:szCs w:val="16"/>
      </w:rPr>
      <w:t>American Land Title Association</w:t>
    </w:r>
    <w:r w:rsidRPr="00A6128A">
      <w:rPr>
        <w:rFonts w:eastAsia="Times New Roman" w:cs="Arial"/>
        <w:b/>
        <w:sz w:val="16"/>
        <w:szCs w:val="16"/>
      </w:rPr>
      <w:tab/>
    </w:r>
    <w:r w:rsidR="00FF1C90" w:rsidRPr="00FF1C90">
      <w:rPr>
        <w:rFonts w:eastAsia="Times New Roman" w:cs="Arial"/>
        <w:b/>
        <w:sz w:val="16"/>
        <w:szCs w:val="16"/>
      </w:rPr>
      <w:t>ALTA 35-06 Minerals and Other Subsurface Substances –</w:t>
    </w:r>
  </w:p>
  <w:p w14:paraId="37D6261F" w14:textId="671A4741" w:rsidR="00A6128A" w:rsidRPr="00A6128A" w:rsidRDefault="00FF1C90" w:rsidP="00FF1C90">
    <w:pPr>
      <w:widowControl w:val="0"/>
      <w:tabs>
        <w:tab w:val="right" w:pos="10800"/>
      </w:tabs>
      <w:spacing w:after="0" w:line="240" w:lineRule="auto"/>
      <w:jc w:val="right"/>
      <w:rPr>
        <w:rFonts w:eastAsia="Times New Roman" w:cs="Arial"/>
        <w:b/>
        <w:sz w:val="16"/>
        <w:szCs w:val="16"/>
      </w:rPr>
    </w:pPr>
    <w:r w:rsidRPr="00FF1C90">
      <w:rPr>
        <w:rFonts w:eastAsia="Times New Roman" w:cs="Arial"/>
        <w:b/>
        <w:sz w:val="16"/>
        <w:szCs w:val="16"/>
      </w:rPr>
      <w:t>Buildings (4-2-12)</w:t>
    </w:r>
  </w:p>
  <w:p w14:paraId="52D9C2BD" w14:textId="77777777" w:rsidR="00A6128A" w:rsidRPr="00A6128A" w:rsidRDefault="00A6128A" w:rsidP="00553D33">
    <w:pPr>
      <w:pBdr>
        <w:bottom w:val="single" w:sz="12" w:space="1" w:color="auto"/>
      </w:pBdr>
      <w:tabs>
        <w:tab w:val="right" w:pos="9720"/>
        <w:tab w:val="right" w:pos="10800"/>
      </w:tabs>
      <w:spacing w:after="0" w:line="240" w:lineRule="auto"/>
      <w:rPr>
        <w:rFonts w:eastAsia="Times New Roman" w:cs="Arial"/>
        <w:sz w:val="16"/>
        <w:szCs w:val="16"/>
      </w:rPr>
    </w:pPr>
  </w:p>
  <w:p w14:paraId="0710B809" w14:textId="77777777" w:rsidR="00A6128A" w:rsidRPr="00A6128A" w:rsidRDefault="00A6128A" w:rsidP="00553D33">
    <w:pPr>
      <w:widowControl w:val="0"/>
      <w:tabs>
        <w:tab w:val="right" w:pos="9720"/>
      </w:tabs>
      <w:spacing w:after="0" w:line="240" w:lineRule="auto"/>
      <w:rPr>
        <w:rFonts w:eastAsia="Times New Roman"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30B51"/>
    <w:multiLevelType w:val="hybridMultilevel"/>
    <w:tmpl w:val="02909BC4"/>
    <w:lvl w:ilvl="0" w:tplc="14AEBA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AB01CF"/>
    <w:multiLevelType w:val="multilevel"/>
    <w:tmpl w:val="0686C74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num w:numId="1" w16cid:durableId="474302751">
    <w:abstractNumId w:val="1"/>
  </w:num>
  <w:num w:numId="2" w16cid:durableId="1493794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29"/>
    <w:rsid w:val="00026B29"/>
    <w:rsid w:val="0003616E"/>
    <w:rsid w:val="0008668B"/>
    <w:rsid w:val="000937C7"/>
    <w:rsid w:val="00120530"/>
    <w:rsid w:val="001A1499"/>
    <w:rsid w:val="001C30F4"/>
    <w:rsid w:val="00214229"/>
    <w:rsid w:val="00217C92"/>
    <w:rsid w:val="00226416"/>
    <w:rsid w:val="0026686E"/>
    <w:rsid w:val="00266E85"/>
    <w:rsid w:val="002A7C12"/>
    <w:rsid w:val="002B757B"/>
    <w:rsid w:val="002C58FF"/>
    <w:rsid w:val="003250A0"/>
    <w:rsid w:val="003351D9"/>
    <w:rsid w:val="00370D9D"/>
    <w:rsid w:val="00371AF3"/>
    <w:rsid w:val="0037306A"/>
    <w:rsid w:val="003C3AE9"/>
    <w:rsid w:val="003E4AF6"/>
    <w:rsid w:val="00465615"/>
    <w:rsid w:val="004B0C49"/>
    <w:rsid w:val="004C5A29"/>
    <w:rsid w:val="00500352"/>
    <w:rsid w:val="005253E6"/>
    <w:rsid w:val="00526051"/>
    <w:rsid w:val="00553D33"/>
    <w:rsid w:val="00562B14"/>
    <w:rsid w:val="00584C5C"/>
    <w:rsid w:val="006009DB"/>
    <w:rsid w:val="0061747F"/>
    <w:rsid w:val="006E7E44"/>
    <w:rsid w:val="00713D8C"/>
    <w:rsid w:val="00715B4A"/>
    <w:rsid w:val="00725789"/>
    <w:rsid w:val="007748F2"/>
    <w:rsid w:val="007A17AB"/>
    <w:rsid w:val="007D1F8E"/>
    <w:rsid w:val="007D547B"/>
    <w:rsid w:val="007F2F28"/>
    <w:rsid w:val="00800B0E"/>
    <w:rsid w:val="00812A4E"/>
    <w:rsid w:val="00860A97"/>
    <w:rsid w:val="008C20C4"/>
    <w:rsid w:val="008F65AF"/>
    <w:rsid w:val="00905401"/>
    <w:rsid w:val="00944ACC"/>
    <w:rsid w:val="00952204"/>
    <w:rsid w:val="009A070E"/>
    <w:rsid w:val="009D13E6"/>
    <w:rsid w:val="00A6128A"/>
    <w:rsid w:val="00A92930"/>
    <w:rsid w:val="00AE52EB"/>
    <w:rsid w:val="00B01BEB"/>
    <w:rsid w:val="00B0791B"/>
    <w:rsid w:val="00B11B42"/>
    <w:rsid w:val="00B15C5A"/>
    <w:rsid w:val="00B177A2"/>
    <w:rsid w:val="00B40BAD"/>
    <w:rsid w:val="00B608B1"/>
    <w:rsid w:val="00B804D0"/>
    <w:rsid w:val="00B92C91"/>
    <w:rsid w:val="00BA3499"/>
    <w:rsid w:val="00BB044C"/>
    <w:rsid w:val="00C11C25"/>
    <w:rsid w:val="00C21334"/>
    <w:rsid w:val="00C21D73"/>
    <w:rsid w:val="00C47EC0"/>
    <w:rsid w:val="00C56DA3"/>
    <w:rsid w:val="00C9577B"/>
    <w:rsid w:val="00CA4E30"/>
    <w:rsid w:val="00CE5949"/>
    <w:rsid w:val="00D04C5E"/>
    <w:rsid w:val="00D426B2"/>
    <w:rsid w:val="00D83F8E"/>
    <w:rsid w:val="00DB0B80"/>
    <w:rsid w:val="00DD3F77"/>
    <w:rsid w:val="00E24048"/>
    <w:rsid w:val="00E47346"/>
    <w:rsid w:val="00EF0CE8"/>
    <w:rsid w:val="00F262BF"/>
    <w:rsid w:val="00F40EA6"/>
    <w:rsid w:val="00FF1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80E75"/>
  <w15:chartTrackingRefBased/>
  <w15:docId w15:val="{F009AA46-4736-4CD3-9639-2A71BF15D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77B"/>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77B"/>
  </w:style>
  <w:style w:type="paragraph" w:styleId="Footer">
    <w:name w:val="footer"/>
    <w:basedOn w:val="Normal"/>
    <w:link w:val="FooterChar"/>
    <w:uiPriority w:val="99"/>
    <w:unhideWhenUsed/>
    <w:rsid w:val="00C95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77B"/>
  </w:style>
  <w:style w:type="character" w:styleId="PlaceholderText">
    <w:name w:val="Placeholder Text"/>
    <w:basedOn w:val="DefaultParagraphFont"/>
    <w:uiPriority w:val="99"/>
    <w:semiHidden/>
    <w:rsid w:val="0026686E"/>
    <w:rPr>
      <w:color w:val="808080"/>
    </w:rPr>
  </w:style>
  <w:style w:type="character" w:customStyle="1" w:styleId="TemplateEntryField">
    <w:name w:val="Template Entry Field"/>
    <w:basedOn w:val="DefaultParagraphFont"/>
    <w:uiPriority w:val="1"/>
    <w:rsid w:val="00526051"/>
    <w:rPr>
      <w:rFonts w:ascii="Arial" w:hAnsi="Arial"/>
      <w:b w:val="0"/>
      <w:i w:val="0"/>
      <w:caps w:val="0"/>
      <w:smallCaps w:val="0"/>
      <w:strike w:val="0"/>
      <w:dstrike w:val="0"/>
      <w:vanish w:val="0"/>
      <w:color w:val="auto"/>
      <w:sz w:val="20"/>
      <w:vertAlign w:val="baseline"/>
    </w:rPr>
  </w:style>
  <w:style w:type="table" w:styleId="TableGrid">
    <w:name w:val="Table Grid"/>
    <w:basedOn w:val="TableNormal"/>
    <w:uiPriority w:val="39"/>
    <w:rsid w:val="00526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3F8E"/>
    <w:pPr>
      <w:ind w:left="720"/>
      <w:contextualSpacing/>
    </w:pPr>
  </w:style>
  <w:style w:type="character" w:customStyle="1" w:styleId="Box-TemplateEntryField">
    <w:name w:val="Box - Template Entry Field"/>
    <w:basedOn w:val="DefaultParagraphFont"/>
    <w:uiPriority w:val="1"/>
    <w:rsid w:val="00812A4E"/>
    <w:rPr>
      <w:rFonts w:ascii="Arial" w:hAnsi="Arial"/>
      <w:caps w:val="0"/>
      <w:smallCaps w:val="0"/>
      <w:strike w:val="0"/>
      <w:dstrike w:val="0"/>
      <w:vanish w:val="0"/>
      <w:sz w:val="20"/>
      <w:u w:val="single"/>
      <w:vertAlign w:val="baseline"/>
    </w:rPr>
  </w:style>
  <w:style w:type="paragraph" w:customStyle="1" w:styleId="Header1">
    <w:name w:val="Header1"/>
    <w:basedOn w:val="Header"/>
    <w:rsid w:val="00A6128A"/>
    <w:pPr>
      <w:pBdr>
        <w:bottom w:val="single" w:sz="17" w:space="0" w:color="000000"/>
      </w:pBdr>
      <w:tabs>
        <w:tab w:val="clear" w:pos="4680"/>
        <w:tab w:val="center" w:pos="4320"/>
      </w:tabs>
    </w:pPr>
    <w:rPr>
      <w:rFonts w:eastAsia="Times New Roman"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1A23521716947A39A558E24F4236688"/>
        <w:category>
          <w:name w:val="General"/>
          <w:gallery w:val="placeholder"/>
        </w:category>
        <w:types>
          <w:type w:val="bbPlcHdr"/>
        </w:types>
        <w:behaviors>
          <w:behavior w:val="content"/>
        </w:behaviors>
        <w:guid w:val="{539CB441-57C7-4D34-879A-14C13D6B9850}"/>
      </w:docPartPr>
      <w:docPartBody>
        <w:p w:rsidR="000F5036" w:rsidRDefault="00DE56C8" w:rsidP="00DE56C8">
          <w:pPr>
            <w:pStyle w:val="E1A23521716947A39A558E24F4236688"/>
          </w:pPr>
          <w:r w:rsidRPr="00BA3499">
            <w:rPr>
              <w:rStyle w:val="PlaceholderText"/>
            </w:rPr>
            <w:t xml:space="preserve">Agent </w:t>
          </w:r>
          <w:r>
            <w:rPr>
              <w:rStyle w:val="PlaceholderText"/>
            </w:rPr>
            <w:t>Name</w:t>
          </w:r>
        </w:p>
      </w:docPartBody>
    </w:docPart>
    <w:docPart>
      <w:docPartPr>
        <w:name w:val="116F36676CAF40A6B6838A418435CA13"/>
        <w:category>
          <w:name w:val="General"/>
          <w:gallery w:val="placeholder"/>
        </w:category>
        <w:types>
          <w:type w:val="bbPlcHdr"/>
        </w:types>
        <w:behaviors>
          <w:behavior w:val="content"/>
        </w:behaviors>
        <w:guid w:val="{997F7A98-573F-42DF-BE01-AC6BF05954A5}"/>
      </w:docPartPr>
      <w:docPartBody>
        <w:p w:rsidR="000F5036" w:rsidRDefault="00DE56C8" w:rsidP="00DE56C8">
          <w:pPr>
            <w:pStyle w:val="116F36676CAF40A6B6838A418435CA13"/>
          </w:pPr>
          <w:r w:rsidRPr="00BA3499">
            <w:rPr>
              <w:rStyle w:val="PlaceholderText"/>
            </w:rPr>
            <w:t>Agent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C50"/>
    <w:rsid w:val="00054D3C"/>
    <w:rsid w:val="0009646E"/>
    <w:rsid w:val="000B66F6"/>
    <w:rsid w:val="000F5036"/>
    <w:rsid w:val="001043B6"/>
    <w:rsid w:val="001A1499"/>
    <w:rsid w:val="00227AD3"/>
    <w:rsid w:val="00243512"/>
    <w:rsid w:val="0028554E"/>
    <w:rsid w:val="002C58FF"/>
    <w:rsid w:val="0037306A"/>
    <w:rsid w:val="003D48F6"/>
    <w:rsid w:val="004C7A79"/>
    <w:rsid w:val="00555CE2"/>
    <w:rsid w:val="00562068"/>
    <w:rsid w:val="005E4DD6"/>
    <w:rsid w:val="006B4705"/>
    <w:rsid w:val="006F3B66"/>
    <w:rsid w:val="007371B9"/>
    <w:rsid w:val="007A17AB"/>
    <w:rsid w:val="007F7EA4"/>
    <w:rsid w:val="00805FCA"/>
    <w:rsid w:val="008D540A"/>
    <w:rsid w:val="008D7DC8"/>
    <w:rsid w:val="008E7EE5"/>
    <w:rsid w:val="009A4907"/>
    <w:rsid w:val="00A14FA7"/>
    <w:rsid w:val="00AF5809"/>
    <w:rsid w:val="00B15C5A"/>
    <w:rsid w:val="00B95C73"/>
    <w:rsid w:val="00C2417C"/>
    <w:rsid w:val="00C860CB"/>
    <w:rsid w:val="00D040D0"/>
    <w:rsid w:val="00D20F41"/>
    <w:rsid w:val="00DA5C50"/>
    <w:rsid w:val="00DE56C8"/>
    <w:rsid w:val="00E41867"/>
    <w:rsid w:val="00EB18B3"/>
    <w:rsid w:val="00FC3F7A"/>
    <w:rsid w:val="00FD5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C50"/>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7DC8"/>
    <w:rPr>
      <w:color w:val="808080"/>
    </w:rPr>
  </w:style>
  <w:style w:type="paragraph" w:customStyle="1" w:styleId="E1A23521716947A39A558E24F4236688">
    <w:name w:val="E1A23521716947A39A558E24F4236688"/>
    <w:rsid w:val="00DE56C8"/>
    <w:rPr>
      <w:rFonts w:ascii="Arial" w:eastAsiaTheme="minorHAnsi" w:hAnsi="Arial"/>
      <w:sz w:val="20"/>
    </w:rPr>
  </w:style>
  <w:style w:type="paragraph" w:customStyle="1" w:styleId="116F36676CAF40A6B6838A418435CA13">
    <w:name w:val="116F36676CAF40A6B6838A418435CA13"/>
    <w:rsid w:val="00DE56C8"/>
    <w:rPr>
      <w:rFonts w:ascii="Arial" w:eastAsiaTheme="minorHAnsi" w:hAnsi="Arial"/>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299</Words>
  <Characters>1709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Carlisle</dc:creator>
  <cp:keywords/>
  <dc:description/>
  <cp:lastModifiedBy>Ranjani Basavanahally</cp:lastModifiedBy>
  <cp:revision>8</cp:revision>
  <dcterms:created xsi:type="dcterms:W3CDTF">2024-03-26T20:16:00Z</dcterms:created>
  <dcterms:modified xsi:type="dcterms:W3CDTF">2024-08-29T20:01:00Z</dcterms:modified>
</cp:coreProperties>
</file>